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10D" w:rsidRPr="00F2410D" w:rsidRDefault="00F2410D" w:rsidP="00F2410D">
      <w:pPr>
        <w:jc w:val="center"/>
        <w:rPr>
          <w:rFonts w:ascii="Times New Roman" w:hAnsi="Times New Roman" w:cs="Times New Roman"/>
          <w:b/>
          <w:sz w:val="28"/>
          <w:szCs w:val="28"/>
        </w:rPr>
      </w:pPr>
      <w:r w:rsidRPr="00F2410D">
        <w:rPr>
          <w:rFonts w:ascii="Times New Roman" w:hAnsi="Times New Roman" w:cs="Times New Roman"/>
          <w:b/>
          <w:sz w:val="28"/>
          <w:szCs w:val="28"/>
        </w:rPr>
        <w:t>Tỉnh An Giang phát động lễ thả cá giống tái tạo nguồn lợi thủy sản liên tỉnh An Giang,  Cần Thơ và Đồng Tháp năm 2025</w:t>
      </w:r>
    </w:p>
    <w:p w:rsidR="00F2410D" w:rsidRPr="00F2410D" w:rsidRDefault="00F2410D" w:rsidP="00F2410D">
      <w:pPr>
        <w:jc w:val="both"/>
        <w:rPr>
          <w:rFonts w:ascii="Times New Roman" w:hAnsi="Times New Roman" w:cs="Times New Roman"/>
          <w:sz w:val="28"/>
          <w:szCs w:val="28"/>
        </w:rPr>
      </w:pPr>
    </w:p>
    <w:p w:rsidR="00F2410D" w:rsidRDefault="00F2410D" w:rsidP="00F2410D">
      <w:pPr>
        <w:jc w:val="both"/>
        <w:rPr>
          <w:rFonts w:ascii="Times New Roman" w:hAnsi="Times New Roman" w:cs="Times New Roman"/>
          <w:sz w:val="28"/>
          <w:szCs w:val="28"/>
        </w:rPr>
      </w:pPr>
      <w:r w:rsidRPr="00F2410D">
        <w:rPr>
          <w:rFonts w:ascii="Times New Roman" w:hAnsi="Times New Roman" w:cs="Times New Roman"/>
          <w:sz w:val="28"/>
          <w:szCs w:val="28"/>
        </w:rPr>
        <w:t xml:space="preserve">   Ngày 15 tháng 11 năm 2025, tỉnh An Giang phát động lễ thả cá giống tái tạo nguồn lợi thủy sản liên tỉnh An Giang,  Cần Thơ và Đồng Tháp năm 2025 tại bến phà Vàm Cống, phường Mỹ Thới, tỉ</w:t>
      </w:r>
      <w:r>
        <w:rPr>
          <w:rFonts w:ascii="Times New Roman" w:hAnsi="Times New Roman" w:cs="Times New Roman"/>
          <w:sz w:val="28"/>
          <w:szCs w:val="28"/>
        </w:rPr>
        <w:t>nh An Giang.</w:t>
      </w:r>
    </w:p>
    <w:p w:rsidR="00F2410D" w:rsidRDefault="00F2410D" w:rsidP="00F2410D">
      <w:pPr>
        <w:jc w:val="both"/>
        <w:rPr>
          <w:rFonts w:ascii="Times New Roman" w:hAnsi="Times New Roman" w:cs="Times New Roman"/>
          <w:sz w:val="28"/>
          <w:szCs w:val="28"/>
        </w:rPr>
      </w:pPr>
      <w:r w:rsidRPr="00F2410D">
        <w:rPr>
          <w:rFonts w:ascii="Times New Roman" w:hAnsi="Times New Roman" w:cs="Times New Roman"/>
          <w:sz w:val="28"/>
          <w:szCs w:val="28"/>
        </w:rPr>
        <w:t>Hoạt động ý nghĩa này nhằm góp phần bảo vệ và phục hồi hệ sinh thái tự nhiên, tái tạo nguồn lợi thủy sản, đồng thời nâng cao nhận thức cộng đồng về bảo vệ nguồn lợi thủy sản và phát triển bền vữ</w:t>
      </w:r>
      <w:r>
        <w:rPr>
          <w:rFonts w:ascii="Times New Roman" w:hAnsi="Times New Roman" w:cs="Times New Roman"/>
          <w:sz w:val="28"/>
          <w:szCs w:val="28"/>
        </w:rPr>
        <w:t>ng.</w:t>
      </w:r>
    </w:p>
    <w:p w:rsidR="00924495" w:rsidRPr="00F2410D" w:rsidRDefault="00F2410D" w:rsidP="00F2410D">
      <w:pPr>
        <w:jc w:val="both"/>
        <w:rPr>
          <w:rFonts w:ascii="Times New Roman" w:hAnsi="Times New Roman" w:cs="Times New Roman"/>
          <w:sz w:val="28"/>
          <w:szCs w:val="28"/>
        </w:rPr>
      </w:pPr>
      <w:r w:rsidRPr="00F2410D">
        <w:rPr>
          <w:rFonts w:ascii="Times New Roman" w:hAnsi="Times New Roman" w:cs="Times New Roman"/>
          <w:sz w:val="28"/>
          <w:szCs w:val="28"/>
        </w:rPr>
        <w:t>Ban Điều hành Lễ thả cá kêu gọi các cơ quan, đơn vị, doanh nghiệp, tổ chức và cá nhân tích cực hưởng ứng, chung tay đóng góp kinh phí và ủng hộ cá giống để Lễ thả cá được tổ chức thiết thực, hiệu quả. Qua đó, góp phần gìn giữ nguồn lợi thủy sản, bảo vệ môi trường sinh thái vì một tương lai xanh, bền vững.</w:t>
      </w:r>
      <w:bookmarkStart w:id="0" w:name="_GoBack"/>
      <w:bookmarkEnd w:id="0"/>
    </w:p>
    <w:sectPr w:rsidR="00924495" w:rsidRPr="00F24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587"/>
    <w:rsid w:val="004C6587"/>
    <w:rsid w:val="00924495"/>
    <w:rsid w:val="00F2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2025-11-12T14:17:00Z</dcterms:created>
  <dcterms:modified xsi:type="dcterms:W3CDTF">2025-11-12T14:19:00Z</dcterms:modified>
</cp:coreProperties>
</file>